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FA8" w:rsidRDefault="001C1008" w:rsidP="001C1008">
      <w:pPr>
        <w:jc w:val="center"/>
        <w:rPr>
          <w:b/>
        </w:rPr>
      </w:pPr>
      <w:r w:rsidRPr="001C1008">
        <w:rPr>
          <w:b/>
        </w:rPr>
        <w:t>Οδηγίες υποβολής σχολίου/παρατηρήσεων επί των δημοσιευμένων θεμάτων</w:t>
      </w:r>
    </w:p>
    <w:p w:rsidR="001C1008" w:rsidRDefault="001C1008" w:rsidP="001C1008"/>
    <w:p w:rsidR="00550033" w:rsidRDefault="001C1008" w:rsidP="001C1008">
      <w:pPr>
        <w:jc w:val="both"/>
      </w:pPr>
      <w:r>
        <w:t>Σ</w:t>
      </w:r>
      <w:r w:rsidR="00550033">
        <w:t xml:space="preserve">το πλαίσιο του συμμετοχικού, </w:t>
      </w:r>
      <w:r>
        <w:t>αλληλεπιδραστικού</w:t>
      </w:r>
      <w:r w:rsidR="00550033">
        <w:t xml:space="preserve"> και </w:t>
      </w:r>
      <w:proofErr w:type="spellStart"/>
      <w:r w:rsidR="00550033">
        <w:t>ανατροφοδοτικού</w:t>
      </w:r>
      <w:proofErr w:type="spellEnd"/>
      <w:r>
        <w:t xml:space="preserve"> χαρακτήρα της Τ.Θ.Δ.Δ.</w:t>
      </w:r>
      <w:r w:rsidR="002A0974">
        <w:t>,</w:t>
      </w:r>
      <w:r>
        <w:t xml:space="preserve"> με απώτερο στόχο τη διαρκή βελτίωση της ποιότητας του περιεχομένου</w:t>
      </w:r>
      <w:r w:rsidR="00550033">
        <w:t xml:space="preserve"> της</w:t>
      </w:r>
      <w:r w:rsidR="002A0974">
        <w:t>,</w:t>
      </w:r>
      <w:r>
        <w:t xml:space="preserve"> παρ</w:t>
      </w:r>
      <w:r w:rsidR="008B4AE5">
        <w:t xml:space="preserve">έχεται </w:t>
      </w:r>
      <w:r w:rsidR="00550033">
        <w:t xml:space="preserve">σε όλα τα μέλη της εκπαιδευτικής κοινότητας </w:t>
      </w:r>
      <w:r w:rsidR="008B4AE5">
        <w:t xml:space="preserve">η δυνατότητα </w:t>
      </w:r>
      <w:r w:rsidR="00550033">
        <w:t xml:space="preserve">να υποβάλουν τα σχόλια και τις παρατηρήσεις τους </w:t>
      </w:r>
      <w:r w:rsidR="008B4AE5">
        <w:t>επί των δημοσιευμένων θεμάτων</w:t>
      </w:r>
      <w:r w:rsidR="00550033">
        <w:t xml:space="preserve">. </w:t>
      </w:r>
    </w:p>
    <w:p w:rsidR="0080616D" w:rsidRDefault="00283229" w:rsidP="001C1008">
      <w:pPr>
        <w:jc w:val="both"/>
      </w:pPr>
      <w:r>
        <w:t xml:space="preserve">Για τη διαδικασία </w:t>
      </w:r>
      <w:r w:rsidR="002A0974">
        <w:t xml:space="preserve">αυτή </w:t>
      </w:r>
      <w:r>
        <w:t>θα πρέπει να ακολουθήσετε τα εξής βήματα:</w:t>
      </w:r>
    </w:p>
    <w:p w:rsidR="00283229" w:rsidRDefault="00283229" w:rsidP="001C1008">
      <w:pPr>
        <w:jc w:val="both"/>
      </w:pPr>
      <w:r>
        <w:t xml:space="preserve">Από το πεδίο </w:t>
      </w:r>
      <w:r w:rsidRPr="00A85F97">
        <w:rPr>
          <w:b/>
          <w:lang w:val="en-US"/>
        </w:rPr>
        <w:t>e</w:t>
      </w:r>
      <w:r w:rsidRPr="00A85F97">
        <w:rPr>
          <w:b/>
        </w:rPr>
        <w:t>-Υπηρεσίες</w:t>
      </w:r>
      <w:r>
        <w:t xml:space="preserve"> στο βασικό μενού της ιστοσελίδας του Ι.Ε.Π επιλέγετε το πεδίο «Δικτυακή Πύλη </w:t>
      </w:r>
      <w:r>
        <w:rPr>
          <w:lang w:val="en-US"/>
        </w:rPr>
        <w:t>e</w:t>
      </w:r>
      <w:r w:rsidRPr="00283229">
        <w:t>-</w:t>
      </w:r>
      <w:r>
        <w:t xml:space="preserve">ΙΕΠ (Μητρώο)». Κατά την πρώτη είσοδο απαιτείται η εγγραφή σας </w:t>
      </w:r>
      <w:r w:rsidR="00A85F97">
        <w:t>στο Μ</w:t>
      </w:r>
      <w:r>
        <w:t xml:space="preserve">ητρώο, μέσω ΓΓΠΣ. Εφόσον εγγραφείτε στο Μητρώο, στη συνέχεια εισέρχεστε κάνοντας </w:t>
      </w:r>
      <w:r w:rsidR="00A85F97">
        <w:t>«</w:t>
      </w:r>
      <w:r>
        <w:t>Είσοδο</w:t>
      </w:r>
      <w:r w:rsidR="00A85F97">
        <w:t>»</w:t>
      </w:r>
      <w:r>
        <w:t xml:space="preserve"> με τους κωδικούς σας. </w:t>
      </w:r>
    </w:p>
    <w:p w:rsidR="00283229" w:rsidRDefault="00283229" w:rsidP="001C1008">
      <w:pPr>
        <w:jc w:val="both"/>
      </w:pPr>
      <w:r>
        <w:t xml:space="preserve">Από το βασικό μενού του Μητρώου επιλέγετε </w:t>
      </w:r>
      <w:r w:rsidRPr="00A85F97">
        <w:rPr>
          <w:b/>
        </w:rPr>
        <w:t>Εφαρμογές</w:t>
      </w:r>
      <w:r>
        <w:t xml:space="preserve">&gt; </w:t>
      </w:r>
      <w:r w:rsidRPr="00A85F97">
        <w:rPr>
          <w:b/>
        </w:rPr>
        <w:t>Τράπεζα Θεμάτων</w:t>
      </w:r>
      <w:r>
        <w:t>.</w:t>
      </w:r>
    </w:p>
    <w:p w:rsidR="00283229" w:rsidRDefault="00283229" w:rsidP="001C1008">
      <w:pPr>
        <w:jc w:val="both"/>
      </w:pPr>
      <w:r>
        <w:t>Έχοντας εισέλθει στο ψηφιακό περιβάλλον της Τράπεζας Θεμάτων μεταβαίνετε στα «Δημοσιευμένα Θέματα», όπου μπορείτε πλέον να αναζητήσετε θέματα, ανάλογα με τον τύπο σ</w:t>
      </w:r>
      <w:r w:rsidR="00A85F97">
        <w:t>χολείου, την τάξη και το μάθημα που σας ενδιαφέρει,</w:t>
      </w:r>
      <w:r>
        <w:t xml:space="preserve"> συμπληρώνοντας τα αντίστοιχα πεδία. </w:t>
      </w:r>
    </w:p>
    <w:p w:rsidR="002A0974" w:rsidRDefault="00283229" w:rsidP="001C1008">
      <w:pPr>
        <w:jc w:val="both"/>
      </w:pPr>
      <w:r>
        <w:t xml:space="preserve">Πατώντας «Προβολή Θεμάτων» </w:t>
      </w:r>
      <w:r w:rsidR="002A0974">
        <w:t xml:space="preserve">εμφανίζονται όσες εγγραφές είναι διαθέσιμες στη δεδομένη χρονική στιγμή. Για κάθε θέμα που σας </w:t>
      </w:r>
      <w:r w:rsidR="001E32D0">
        <w:t>ενδιαφέρει</w:t>
      </w:r>
      <w:r w:rsidR="00A85F97">
        <w:t xml:space="preserve"> επιλέγετε</w:t>
      </w:r>
      <w:r w:rsidR="002A0974">
        <w:t xml:space="preserve"> «Προβολή» από τη στήλη «Ενέργεια»</w:t>
      </w:r>
      <w:r>
        <w:t xml:space="preserve"> </w:t>
      </w:r>
      <w:r w:rsidR="002A0974">
        <w:t xml:space="preserve">και εισέρχεστε στη σελίδα του θέματος. </w:t>
      </w:r>
    </w:p>
    <w:p w:rsidR="00283229" w:rsidRDefault="00A85F97" w:rsidP="001C1008">
      <w:pPr>
        <w:jc w:val="both"/>
      </w:pPr>
      <w:r>
        <w:t xml:space="preserve">Με την επιλογή </w:t>
      </w:r>
      <w:r w:rsidR="002A0974">
        <w:t>«</w:t>
      </w:r>
      <w:r w:rsidR="002A0974" w:rsidRPr="00A85F97">
        <w:rPr>
          <w:b/>
        </w:rPr>
        <w:t>Προσθήκη Σχολίου</w:t>
      </w:r>
      <w:r w:rsidR="002A0974">
        <w:t>»</w:t>
      </w:r>
      <w:r>
        <w:t xml:space="preserve"> στο κάτω μέρος της σελίδας, δεξιά, ανοίγει</w:t>
      </w:r>
      <w:r w:rsidR="002A0974">
        <w:t xml:space="preserve"> παράθυρο με τίτλο «Εισαγωγή Σχολίου»</w:t>
      </w:r>
      <w:r>
        <w:t xml:space="preserve"> εντός του οποίου μπορείτε </w:t>
      </w:r>
      <w:r w:rsidR="002A0974">
        <w:t xml:space="preserve">να πληκτρολογήσετε </w:t>
      </w:r>
      <w:r>
        <w:t xml:space="preserve">το σχόλιο και </w:t>
      </w:r>
      <w:r w:rsidR="002A0974">
        <w:t>τις παρατηρήσεις σας πάνω στο συγκεκριμέν</w:t>
      </w:r>
      <w:r>
        <w:t>ο θέμα και να τις υποβάλετε</w:t>
      </w:r>
      <w:r w:rsidR="002A0974">
        <w:t xml:space="preserve"> με την επιλογή «Αποθήκευση». </w:t>
      </w:r>
    </w:p>
    <w:p w:rsidR="00F60F55" w:rsidRDefault="00D275B1" w:rsidP="001C1008">
      <w:pPr>
        <w:jc w:val="both"/>
      </w:pPr>
      <w:r>
        <w:t>Αρμόδιες</w:t>
      </w:r>
      <w:r w:rsidR="00A5112A">
        <w:t xml:space="preserve"> για την παροχή </w:t>
      </w:r>
      <w:r w:rsidR="00A5112A" w:rsidRPr="00A5112A">
        <w:rPr>
          <w:b/>
        </w:rPr>
        <w:t>απάντησης-ανατροφοδότησης</w:t>
      </w:r>
      <w:r w:rsidR="00A5112A">
        <w:t xml:space="preserve"> </w:t>
      </w:r>
      <w:r w:rsidR="00F60F55">
        <w:t xml:space="preserve">επί των υποβαλλόμενων σχολίων </w:t>
      </w:r>
      <w:r>
        <w:t>είναι οι</w:t>
      </w:r>
      <w:r w:rsidR="00F60F55">
        <w:t xml:space="preserve"> αντίστοιχες, ανά γνωστικό αντικείμενο,</w:t>
      </w:r>
      <w:r>
        <w:t xml:space="preserve"> επιστημονικές ομάδες </w:t>
      </w:r>
      <w:proofErr w:type="spellStart"/>
      <w:r>
        <w:t>θεματοδοτών</w:t>
      </w:r>
      <w:proofErr w:type="spellEnd"/>
      <w:r>
        <w:t>/</w:t>
      </w:r>
      <w:proofErr w:type="spellStart"/>
      <w:r>
        <w:t>αξιολογητών</w:t>
      </w:r>
      <w:proofErr w:type="spellEnd"/>
      <w:r w:rsidR="00532AC9">
        <w:t>.</w:t>
      </w:r>
      <w:r w:rsidR="00F60F55">
        <w:t xml:space="preserve"> </w:t>
      </w:r>
    </w:p>
    <w:p w:rsidR="00F60F55" w:rsidRDefault="00546BC3" w:rsidP="001C1008">
      <w:pPr>
        <w:jc w:val="both"/>
      </w:pPr>
      <w:r>
        <w:t>Για την ενημέρωσή σας σχετικά με τη λήψη ανατροφοδότησης ακολουθείτε τα παραπάνω βήματα για την είσοδό σα</w:t>
      </w:r>
      <w:bookmarkStart w:id="0" w:name="_GoBack"/>
      <w:bookmarkEnd w:id="0"/>
      <w:r>
        <w:t>ς στην Εφαρμογή της Τράπεζας Θεμάτων</w:t>
      </w:r>
      <w:r w:rsidR="00AC76E9">
        <w:t xml:space="preserve"> μέσω Μητρώου. Αφού επιλέξετε </w:t>
      </w:r>
      <w:r>
        <w:t>«Προβολή» στο θέμα επί του οποίου έχετε υποβάλει τις παρατηρήσεις σας</w:t>
      </w:r>
      <w:r w:rsidR="00AC76E9">
        <w:t xml:space="preserve"> μπορείτε να δείτε </w:t>
      </w:r>
      <w:r w:rsidR="00532AC9">
        <w:t xml:space="preserve">την </w:t>
      </w:r>
      <w:r w:rsidR="00AC76E9">
        <w:t xml:space="preserve">απάντηση </w:t>
      </w:r>
      <w:r>
        <w:t xml:space="preserve">στο κάτω μέρος της σελίδας και </w:t>
      </w:r>
      <w:r w:rsidR="00AC76E9">
        <w:t>κάτω από το πεδίο που εμφανίζεται</w:t>
      </w:r>
      <w:r>
        <w:t xml:space="preserve"> το σχόλιό σας.</w:t>
      </w:r>
    </w:p>
    <w:sectPr w:rsidR="00F60F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09"/>
    <w:rsid w:val="000807BC"/>
    <w:rsid w:val="000F0941"/>
    <w:rsid w:val="001C1008"/>
    <w:rsid w:val="001E32D0"/>
    <w:rsid w:val="00283229"/>
    <w:rsid w:val="002A0974"/>
    <w:rsid w:val="00532AC9"/>
    <w:rsid w:val="00546BC3"/>
    <w:rsid w:val="00550033"/>
    <w:rsid w:val="007651F2"/>
    <w:rsid w:val="0080616D"/>
    <w:rsid w:val="008B4AE5"/>
    <w:rsid w:val="00A3356E"/>
    <w:rsid w:val="00A5112A"/>
    <w:rsid w:val="00A67E09"/>
    <w:rsid w:val="00A85F97"/>
    <w:rsid w:val="00AC76E9"/>
    <w:rsid w:val="00D275B1"/>
    <w:rsid w:val="00F6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785C5"/>
  <w15:chartTrackingRefBased/>
  <w15:docId w15:val="{C040842E-6476-46E0-83C1-1DB3BE36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Μήτση-Αναγνώστου Μαρία</dc:creator>
  <cp:keywords/>
  <dc:description/>
  <cp:lastModifiedBy>Ευστάθιος Στυλιάρης</cp:lastModifiedBy>
  <cp:revision>12</cp:revision>
  <dcterms:created xsi:type="dcterms:W3CDTF">2021-11-11T12:25:00Z</dcterms:created>
  <dcterms:modified xsi:type="dcterms:W3CDTF">2021-11-12T10:37:00Z</dcterms:modified>
</cp:coreProperties>
</file>